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tabs>
          <w:tab w:val="right" w:leader="none" w:pos="6520.748031496064"/>
        </w:tabs>
        <w:spacing w:after="200" w:before="200" w:lineRule="auto"/>
        <w:rPr>
          <w:rFonts w:ascii="Open Sans" w:cs="Open Sans" w:eastAsia="Open Sans" w:hAnsi="Open Sans"/>
          <w:b w:val="1"/>
          <w:color w:val="712469"/>
          <w:sz w:val="48"/>
          <w:szCs w:val="48"/>
        </w:rPr>
      </w:pPr>
      <w:bookmarkStart w:colFirst="0" w:colLast="0" w:name="_6bq9mx4omrda" w:id="0"/>
      <w:bookmarkEnd w:id="0"/>
      <w:r w:rsidDel="00000000" w:rsidR="00000000" w:rsidRPr="00000000">
        <w:rPr>
          <w:rFonts w:ascii="Open Sans" w:cs="Open Sans" w:eastAsia="Open Sans" w:hAnsi="Open Sans"/>
          <w:b w:val="1"/>
          <w:color w:val="712469"/>
          <w:sz w:val="48"/>
          <w:szCs w:val="48"/>
          <w:rtl w:val="0"/>
        </w:rPr>
        <w:t xml:space="preserve">Evaluatie van de evaluatie</w:t>
        <w:tab/>
      </w:r>
      <w:r w:rsidDel="00000000" w:rsidR="00000000" w:rsidRPr="00000000">
        <w:drawing>
          <wp:anchor allowOverlap="1" behindDoc="0" distB="0" distT="0" distL="0" distR="0" hidden="0" layoutInCell="1" locked="0" relativeHeight="0" simplePos="0">
            <wp:simplePos x="0" y="0"/>
            <wp:positionH relativeFrom="column">
              <wp:posOffset>5086350</wp:posOffset>
            </wp:positionH>
            <wp:positionV relativeFrom="paragraph">
              <wp:posOffset>0</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35475" cy="635475"/>
                    </a:xfrm>
                    <a:prstGeom prst="rect"/>
                    <a:ln/>
                  </pic:spPr>
                </pic:pic>
              </a:graphicData>
            </a:graphic>
          </wp:anchor>
        </w:drawing>
      </w:r>
    </w:p>
    <w:p w:rsidR="00000000" w:rsidDel="00000000" w:rsidP="00000000" w:rsidRDefault="00000000" w:rsidRPr="00000000" w14:paraId="00000002">
      <w:pPr>
        <w:pageBreakBefore w:val="0"/>
        <w:tabs>
          <w:tab w:val="right" w:leader="none" w:pos="6520.748031496064"/>
        </w:tabs>
        <w:rPr>
          <w:rFonts w:ascii="Open Sans" w:cs="Open Sans" w:eastAsia="Open Sans" w:hAnsi="Open Sans"/>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tab/>
        <w:t xml:space="preserve">08-12-2017</w:t>
        <w:tab/>
        <w:t xml:space="preserve">Indiener:</w:t>
        <w:tab/>
        <w:t xml:space="preserve">Babette Mooij</w:t>
      </w:r>
    </w:p>
    <w:p w:rsidR="00000000" w:rsidDel="00000000" w:rsidP="00000000" w:rsidRDefault="00000000" w:rsidRPr="00000000" w14:paraId="00000004">
      <w:pPr>
        <w:pageBreakBefore w:val="0"/>
        <w:tabs>
          <w:tab w:val="right" w:leader="none" w:pos="3400.7480314960635"/>
          <w:tab w:val="right" w:leader="none" w:pos="7930.748031496064"/>
          <w:tab w:val="left" w:leader="none" w:pos="4540.748031496063"/>
        </w:tabs>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t xml:space="preserve">Nee</w:t>
        <w:tab/>
        <w:t xml:space="preserve">Taakgroep:</w:t>
        <w:tab/>
        <w:t xml:space="preserve">DB</w:t>
      </w:r>
    </w:p>
    <w:p w:rsidR="00000000" w:rsidDel="00000000" w:rsidP="00000000" w:rsidRDefault="00000000" w:rsidRPr="00000000" w14:paraId="00000005">
      <w:pPr>
        <w:pageBreakBefore w:val="0"/>
        <w:tabs>
          <w:tab w:val="right" w:leader="none" w:pos="3400.7480314960635"/>
          <w:tab w:val="right" w:leader="none" w:pos="7930.748031496064"/>
          <w:tab w:val="left" w:leader="none" w:pos="4540.748031496063"/>
        </w:tabs>
        <w:spacing w:after="200" w:lineRule="auto"/>
        <w:ind w:left="-4.251968503936894" w:firstLine="0"/>
        <w:rPr>
          <w:rFonts w:ascii="Open Sans" w:cs="Open Sans" w:eastAsia="Open Sans" w:hAnsi="Open Sans"/>
          <w:sz w:val="20"/>
          <w:szCs w:val="20"/>
        </w:rPr>
      </w:pPr>
      <w:r w:rsidDel="00000000" w:rsidR="00000000" w:rsidRPr="00000000">
        <w:rPr>
          <w:rFonts w:ascii="Open Sans" w:cs="Open Sans" w:eastAsia="Open Sans" w:hAnsi="Open Sans"/>
          <w:i w:val="1"/>
          <w:sz w:val="18"/>
          <w:szCs w:val="18"/>
          <w:rtl w:val="0"/>
        </w:rPr>
        <w:t xml:space="preserve">BOB-fase:</w:t>
        <w:tab/>
        <w:t xml:space="preserve">Evalueren</w:t>
        <w:tab/>
        <w:t xml:space="preserve">Eerder behandeld? </w:t>
        <w:tab/>
        <w:t xml:space="preserve">Nee</w:t>
      </w:r>
      <w:r w:rsidDel="00000000" w:rsidR="00000000" w:rsidRPr="00000000">
        <w:rPr>
          <w:rFonts w:ascii="Open Sans" w:cs="Open Sans" w:eastAsia="Open Sans" w:hAnsi="Open Sans"/>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spacing w:after="0" w:before="200" w:lineRule="auto"/>
        <w:rPr>
          <w:rFonts w:ascii="Open Sans" w:cs="Open Sans" w:eastAsia="Open Sans" w:hAnsi="Open Sans"/>
          <w:b w:val="1"/>
          <w:color w:val="712469"/>
          <w:sz w:val="22"/>
          <w:szCs w:val="22"/>
        </w:rPr>
      </w:pPr>
      <w:bookmarkStart w:colFirst="0" w:colLast="0" w:name="_21nvkmedg1ex" w:id="1"/>
      <w:bookmarkEnd w:id="1"/>
      <w:r w:rsidDel="00000000" w:rsidR="00000000" w:rsidRPr="00000000">
        <w:rPr>
          <w:rFonts w:ascii="Open Sans" w:cs="Open Sans" w:eastAsia="Open Sans" w:hAnsi="Open Sans"/>
          <w:b w:val="1"/>
          <w:color w:val="712469"/>
          <w:sz w:val="22"/>
          <w:szCs w:val="22"/>
          <w:rtl w:val="0"/>
        </w:rPr>
        <w:t xml:space="preserve">Inleiding</w:t>
      </w:r>
    </w:p>
    <w:p w:rsidR="00000000" w:rsidDel="00000000" w:rsidP="00000000" w:rsidRDefault="00000000" w:rsidRPr="00000000" w14:paraId="00000007">
      <w:pPr>
        <w:pageBreakBefore w:val="0"/>
        <w:tabs>
          <w:tab w:val="left" w:leader="none" w:pos="5952.755905511811"/>
          <w:tab w:val="left" w:leader="none" w:pos="3968.503937007874"/>
          <w:tab w:val="left" w:leader="none" w:pos="1700.787401574803"/>
        </w:tabs>
        <w:spacing w:after="22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Afgelopen woensdag hebben we onze eerste raadsevaluatie gehad. Om ervoor te zorgen dat dit volgende keer nog beter gaat is het belangrijk om te kijken naar wat er goed ging en wat er beter kan.</w:t>
      </w:r>
    </w:p>
    <w:p w:rsidR="00000000" w:rsidDel="00000000" w:rsidP="00000000" w:rsidRDefault="00000000" w:rsidRPr="00000000" w14:paraId="00000008">
      <w:pPr>
        <w:pageBreakBefore w:val="0"/>
        <w:tabs>
          <w:tab w:val="left" w:leader="none" w:pos="5952.755905511811"/>
          <w:tab w:val="left" w:leader="none" w:pos="3968.503937007874"/>
          <w:tab w:val="left" w:leader="none" w:pos="1700.787401574803"/>
        </w:tabs>
        <w:spacing w:after="22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Aangezien we het gemeenschappelijke einde woensdag helaas niet hebben kunnen doen, willen we daar nu eerst mee beginnen. Dit zijn de eerste drie discussiepunten. Daarna gaan we bespreken hoe de evaluatie ging en hoe we dit in het vervolg het beste kunnen inrichten (dat kan natuurlijk zijn zoals nu, maar misschien ook op een andere manier).</w:t>
      </w:r>
    </w:p>
    <w:p w:rsidR="00000000" w:rsidDel="00000000" w:rsidP="00000000" w:rsidRDefault="00000000" w:rsidRPr="00000000" w14:paraId="00000009">
      <w:pPr>
        <w:pStyle w:val="Heading1"/>
        <w:pageBreakBefore w:val="0"/>
        <w:spacing w:after="0" w:before="200" w:lineRule="auto"/>
        <w:rPr>
          <w:rFonts w:ascii="Open Sans" w:cs="Open Sans" w:eastAsia="Open Sans" w:hAnsi="Open Sans"/>
          <w:b w:val="1"/>
          <w:color w:val="712469"/>
          <w:sz w:val="22"/>
          <w:szCs w:val="22"/>
        </w:rPr>
      </w:pPr>
      <w:bookmarkStart w:colFirst="0" w:colLast="0" w:name="_ch9rv4ajuk4a" w:id="2"/>
      <w:bookmarkEnd w:id="2"/>
      <w:r w:rsidDel="00000000" w:rsidR="00000000" w:rsidRPr="00000000">
        <w:rPr>
          <w:rFonts w:ascii="Open Sans" w:cs="Open Sans" w:eastAsia="Open Sans" w:hAnsi="Open Sans"/>
          <w:b w:val="1"/>
          <w:color w:val="712469"/>
          <w:sz w:val="22"/>
          <w:szCs w:val="22"/>
          <w:rtl w:val="0"/>
        </w:rPr>
        <w:t xml:space="preserve">Discussiepunten</w:t>
      </w:r>
    </w:p>
    <w:p w:rsidR="00000000" w:rsidDel="00000000" w:rsidP="00000000" w:rsidRDefault="00000000" w:rsidRPr="00000000" w14:paraId="0000000A">
      <w:pPr>
        <w:pageBreakBefore w:val="0"/>
        <w:numPr>
          <w:ilvl w:val="0"/>
          <w:numId w:val="2"/>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Meningrondje:</w:t>
      </w:r>
    </w:p>
    <w:p w:rsidR="00000000" w:rsidDel="00000000" w:rsidP="00000000" w:rsidRDefault="00000000" w:rsidRPr="00000000" w14:paraId="0000000B">
      <w:pPr>
        <w:pageBreakBefore w:val="0"/>
        <w:numPr>
          <w:ilvl w:val="1"/>
          <w:numId w:val="2"/>
        </w:numPr>
        <w:tabs>
          <w:tab w:val="left" w:leader="none" w:pos="5952.755905511811"/>
          <w:tab w:val="left" w:leader="none" w:pos="3968.503937007874"/>
          <w:tab w:val="left" w:leader="none" w:pos="1700.787401574803"/>
        </w:tabs>
        <w:ind w:left="144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Wat waarderen mensen in de samenwerking met mij?</w:t>
      </w:r>
    </w:p>
    <w:p w:rsidR="00000000" w:rsidDel="00000000" w:rsidP="00000000" w:rsidRDefault="00000000" w:rsidRPr="00000000" w14:paraId="0000000C">
      <w:pPr>
        <w:pageBreakBefore w:val="0"/>
        <w:numPr>
          <w:ilvl w:val="1"/>
          <w:numId w:val="2"/>
        </w:numPr>
        <w:tabs>
          <w:tab w:val="left" w:leader="none" w:pos="5952.755905511811"/>
          <w:tab w:val="left" w:leader="none" w:pos="3968.503937007874"/>
          <w:tab w:val="left" w:leader="none" w:pos="1700.787401574803"/>
        </w:tabs>
        <w:ind w:left="144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Waar ga ik de komende tijd aan werken?</w:t>
      </w:r>
    </w:p>
    <w:p w:rsidR="00000000" w:rsidDel="00000000" w:rsidP="00000000" w:rsidRDefault="00000000" w:rsidRPr="00000000" w14:paraId="0000000D">
      <w:pPr>
        <w:pageBreakBefore w:val="0"/>
        <w:numPr>
          <w:ilvl w:val="1"/>
          <w:numId w:val="2"/>
        </w:numPr>
        <w:tabs>
          <w:tab w:val="left" w:leader="none" w:pos="5952.755905511811"/>
          <w:tab w:val="left" w:leader="none" w:pos="3968.503937007874"/>
          <w:tab w:val="left" w:leader="none" w:pos="1700.787401574803"/>
        </w:tabs>
        <w:ind w:left="144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Wat nemen we als groep mee uit de evaluatie?</w:t>
      </w:r>
    </w:p>
    <w:p w:rsidR="00000000" w:rsidDel="00000000" w:rsidP="00000000" w:rsidRDefault="00000000" w:rsidRPr="00000000" w14:paraId="0000000E">
      <w:pPr>
        <w:pageBreakBefore w:val="0"/>
        <w:numPr>
          <w:ilvl w:val="0"/>
          <w:numId w:val="2"/>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Wat er kon er beter in aanloop naar de evaluatie?</w:t>
      </w:r>
    </w:p>
    <w:p w:rsidR="00000000" w:rsidDel="00000000" w:rsidP="00000000" w:rsidRDefault="00000000" w:rsidRPr="00000000" w14:paraId="0000000F">
      <w:pPr>
        <w:pageBreakBefore w:val="0"/>
        <w:numPr>
          <w:ilvl w:val="0"/>
          <w:numId w:val="2"/>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Wat was er prettig/ging er goed tijdens de evaluatie?</w:t>
      </w:r>
    </w:p>
    <w:p w:rsidR="00000000" w:rsidDel="00000000" w:rsidP="00000000" w:rsidRDefault="00000000" w:rsidRPr="00000000" w14:paraId="00000010">
      <w:pPr>
        <w:pageBreakBefore w:val="0"/>
        <w:numPr>
          <w:ilvl w:val="0"/>
          <w:numId w:val="2"/>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Wat kon er beter tijdens de evaluatie?</w:t>
      </w:r>
    </w:p>
    <w:p w:rsidR="00000000" w:rsidDel="00000000" w:rsidP="00000000" w:rsidRDefault="00000000" w:rsidRPr="00000000" w14:paraId="00000011">
      <w:pPr>
        <w:pageBreakBefore w:val="0"/>
        <w:numPr>
          <w:ilvl w:val="0"/>
          <w:numId w:val="2"/>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Is er nog een feedback workshop nodig?</w:t>
      </w:r>
    </w:p>
    <w:p w:rsidR="00000000" w:rsidDel="00000000" w:rsidP="00000000" w:rsidRDefault="00000000" w:rsidRPr="00000000" w14:paraId="00000012">
      <w:pPr>
        <w:pStyle w:val="Heading1"/>
        <w:pageBreakBefore w:val="0"/>
        <w:spacing w:after="0" w:before="200" w:lineRule="auto"/>
        <w:rPr>
          <w:rFonts w:ascii="Open Sans" w:cs="Open Sans" w:eastAsia="Open Sans" w:hAnsi="Open Sans"/>
          <w:b w:val="1"/>
          <w:color w:val="712469"/>
          <w:sz w:val="22"/>
          <w:szCs w:val="22"/>
        </w:rPr>
      </w:pPr>
      <w:bookmarkStart w:colFirst="0" w:colLast="0" w:name="_5g856g9jak62" w:id="3"/>
      <w:bookmarkEnd w:id="3"/>
      <w:r w:rsidDel="00000000" w:rsidR="00000000" w:rsidRPr="00000000">
        <w:rPr>
          <w:rFonts w:ascii="Open Sans" w:cs="Open Sans" w:eastAsia="Open Sans" w:hAnsi="Open Sans"/>
          <w:b w:val="1"/>
          <w:color w:val="712469"/>
          <w:sz w:val="22"/>
          <w:szCs w:val="22"/>
          <w:rtl w:val="0"/>
        </w:rPr>
        <w:t xml:space="preserve">Doelen</w:t>
      </w:r>
    </w:p>
    <w:p w:rsidR="00000000" w:rsidDel="00000000" w:rsidP="00000000" w:rsidRDefault="00000000" w:rsidRPr="00000000" w14:paraId="00000013">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Conclusies trekken uit de evaluatie</w:t>
      </w:r>
    </w:p>
    <w:p w:rsidR="00000000" w:rsidDel="00000000" w:rsidP="00000000" w:rsidRDefault="00000000" w:rsidRPr="00000000" w14:paraId="00000014">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Inzicht krijgen in de ervaring van de evaluatie</w:t>
      </w:r>
    </w:p>
    <w:p w:rsidR="00000000" w:rsidDel="00000000" w:rsidP="00000000" w:rsidRDefault="00000000" w:rsidRPr="00000000" w14:paraId="00000015">
      <w:pPr>
        <w:pStyle w:val="Heading1"/>
        <w:pageBreakBefore w:val="0"/>
        <w:spacing w:after="0" w:before="200" w:lineRule="auto"/>
        <w:rPr>
          <w:rFonts w:ascii="Open Sans" w:cs="Open Sans" w:eastAsia="Open Sans" w:hAnsi="Open Sans"/>
          <w:b w:val="1"/>
          <w:color w:val="712469"/>
          <w:sz w:val="22"/>
          <w:szCs w:val="22"/>
        </w:rPr>
      </w:pPr>
      <w:bookmarkStart w:colFirst="0" w:colLast="0" w:name="_oik00sc86hlw" w:id="4"/>
      <w:bookmarkEnd w:id="4"/>
      <w:r w:rsidDel="00000000" w:rsidR="00000000" w:rsidRPr="00000000">
        <w:rPr>
          <w:rFonts w:ascii="Open Sans" w:cs="Open Sans" w:eastAsia="Open Sans" w:hAnsi="Open Sans"/>
          <w:b w:val="1"/>
          <w:color w:val="712469"/>
          <w:sz w:val="22"/>
          <w:szCs w:val="22"/>
          <w:rtl w:val="0"/>
        </w:rPr>
        <w:t xml:space="preserve">Vervolgacties</w:t>
      </w:r>
    </w:p>
    <w:p w:rsidR="00000000" w:rsidDel="00000000" w:rsidP="00000000" w:rsidRDefault="00000000" w:rsidRPr="00000000" w14:paraId="00000016">
      <w:pPr>
        <w:pageBreakBefore w:val="0"/>
        <w:numPr>
          <w:ilvl w:val="0"/>
          <w:numId w:val="1"/>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Onszelf verbeteren</w:t>
      </w:r>
    </w:p>
    <w:p w:rsidR="00000000" w:rsidDel="00000000" w:rsidP="00000000" w:rsidRDefault="00000000" w:rsidRPr="00000000" w14:paraId="00000017">
      <w:pPr>
        <w:pageBreakBefore w:val="0"/>
        <w:numPr>
          <w:ilvl w:val="0"/>
          <w:numId w:val="1"/>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Volgende evaluatie beter maken</w:t>
      </w:r>
    </w:p>
    <w:p w:rsidR="00000000" w:rsidDel="00000000" w:rsidP="00000000" w:rsidRDefault="00000000" w:rsidRPr="00000000" w14:paraId="00000018">
      <w:pPr>
        <w:pageBreakBefore w:val="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